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3B024" w14:textId="638CEE6A" w:rsidR="00911E38" w:rsidRDefault="00F16C11" w:rsidP="00AF123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3B2B4A1" wp14:editId="4E77C352">
            <wp:simplePos x="0" y="0"/>
            <wp:positionH relativeFrom="margin">
              <wp:posOffset>2091055</wp:posOffset>
            </wp:positionH>
            <wp:positionV relativeFrom="margin">
              <wp:posOffset>-567055</wp:posOffset>
            </wp:positionV>
            <wp:extent cx="1790700" cy="561975"/>
            <wp:effectExtent l="0" t="0" r="0" b="0"/>
            <wp:wrapSquare wrapText="right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94851" w14:textId="77777777" w:rsidR="00130ED6" w:rsidRPr="000C2227" w:rsidRDefault="00130ED6" w:rsidP="00C524E6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2227">
        <w:rPr>
          <w:rFonts w:ascii="Times New Roman" w:hAnsi="Times New Roman" w:cs="Times New Roman"/>
          <w:sz w:val="20"/>
          <w:szCs w:val="20"/>
        </w:rPr>
        <w:t>FIȘĂ DE RETUR</w:t>
      </w:r>
    </w:p>
    <w:p w14:paraId="72C83333" w14:textId="77777777" w:rsidR="00C524E6" w:rsidRPr="000C2227" w:rsidRDefault="00130ED6" w:rsidP="00DA62B4">
      <w:pPr>
        <w:pStyle w:val="NoSpacing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C2227">
        <w:rPr>
          <w:rFonts w:ascii="Times New Roman" w:hAnsi="Times New Roman" w:cs="Times New Roman"/>
          <w:sz w:val="20"/>
          <w:szCs w:val="20"/>
        </w:rPr>
        <w:t>NR. …….DIN …../…../……….</w:t>
      </w:r>
    </w:p>
    <w:p w14:paraId="05611B53" w14:textId="77777777" w:rsidR="00130ED6" w:rsidRPr="000C2227" w:rsidRDefault="00130ED6" w:rsidP="00AF1235">
      <w:pPr>
        <w:pStyle w:val="NoSpacing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C2227">
        <w:rPr>
          <w:rFonts w:ascii="Times New Roman" w:hAnsi="Times New Roman" w:cs="Times New Roman"/>
          <w:sz w:val="18"/>
          <w:szCs w:val="18"/>
        </w:rPr>
        <w:t>Denumire Firmă:</w:t>
      </w:r>
      <w:r w:rsidR="00C524E6" w:rsidRPr="000C2227">
        <w:rPr>
          <w:rFonts w:ascii="Times New Roman" w:hAnsi="Times New Roman" w:cs="Times New Roman"/>
          <w:sz w:val="18"/>
          <w:szCs w:val="18"/>
        </w:rPr>
        <w:t xml:space="preserve">    ……………………………………………</w:t>
      </w:r>
    </w:p>
    <w:p w14:paraId="7961F2ED" w14:textId="77777777" w:rsidR="00C524E6" w:rsidRPr="000C2227" w:rsidRDefault="00C524E6" w:rsidP="00AF1235">
      <w:pPr>
        <w:pStyle w:val="NoSpacing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C2227">
        <w:rPr>
          <w:rFonts w:ascii="Times New Roman" w:hAnsi="Times New Roman" w:cs="Times New Roman"/>
          <w:sz w:val="18"/>
          <w:szCs w:val="18"/>
        </w:rPr>
        <w:t xml:space="preserve">Persoana </w:t>
      </w:r>
      <w:r w:rsidR="00DC65BB" w:rsidRPr="000C2227">
        <w:rPr>
          <w:rFonts w:ascii="Times New Roman" w:hAnsi="Times New Roman" w:cs="Times New Roman"/>
          <w:sz w:val="18"/>
          <w:szCs w:val="18"/>
        </w:rPr>
        <w:t>C</w:t>
      </w:r>
      <w:r w:rsidRPr="000C2227">
        <w:rPr>
          <w:rFonts w:ascii="Times New Roman" w:hAnsi="Times New Roman" w:cs="Times New Roman"/>
          <w:sz w:val="18"/>
          <w:szCs w:val="18"/>
        </w:rPr>
        <w:t>ontact:   …………………………………................</w:t>
      </w:r>
    </w:p>
    <w:p w14:paraId="3DB15BA5" w14:textId="77777777" w:rsidR="00911E38" w:rsidRPr="000C2227" w:rsidRDefault="00130ED6" w:rsidP="00AF1235">
      <w:pPr>
        <w:pStyle w:val="NoSpacing"/>
        <w:spacing w:line="36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227">
        <w:rPr>
          <w:rFonts w:ascii="Times New Roman" w:hAnsi="Times New Roman" w:cs="Times New Roman"/>
          <w:sz w:val="18"/>
          <w:szCs w:val="18"/>
          <w:lang w:val="ro-RO"/>
        </w:rPr>
        <w:t>Număr de Telefon</w:t>
      </w:r>
      <w:r w:rsidRPr="000C2227">
        <w:rPr>
          <w:rFonts w:ascii="Times New Roman" w:hAnsi="Times New Roman" w:cs="Times New Roman"/>
          <w:sz w:val="18"/>
          <w:szCs w:val="18"/>
        </w:rPr>
        <w:t>:</w:t>
      </w:r>
      <w:r w:rsidR="00C524E6" w:rsidRPr="000C2227">
        <w:rPr>
          <w:rFonts w:ascii="Times New Roman" w:hAnsi="Times New Roman" w:cs="Times New Roman"/>
          <w:sz w:val="18"/>
          <w:szCs w:val="18"/>
        </w:rPr>
        <w:t xml:space="preserve"> ……………………………………………</w:t>
      </w:r>
    </w:p>
    <w:p w14:paraId="581591FF" w14:textId="77777777" w:rsidR="00AF1235" w:rsidRPr="000C2227" w:rsidRDefault="00DC65BB" w:rsidP="00911E3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0C2227">
        <w:rPr>
          <w:rFonts w:ascii="Times New Roman" w:hAnsi="Times New Roman" w:cs="Times New Roman"/>
          <w:sz w:val="20"/>
          <w:szCs w:val="20"/>
        </w:rPr>
        <w:t>Cont: …………………………………………………..</w:t>
      </w:r>
    </w:p>
    <w:p w14:paraId="4E8EC14C" w14:textId="77777777" w:rsidR="00C524E6" w:rsidRPr="000C2227" w:rsidRDefault="00C524E6" w:rsidP="00911E3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59A5C65" w14:textId="77777777" w:rsidR="00911E38" w:rsidRPr="000C2227" w:rsidRDefault="00BC4C01" w:rsidP="00E115E4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0C2227">
        <w:rPr>
          <w:rFonts w:ascii="Times New Roman" w:hAnsi="Times New Roman" w:cs="Times New Roman"/>
          <w:sz w:val="20"/>
          <w:szCs w:val="20"/>
        </w:rPr>
        <w:t xml:space="preserve">Avem </w:t>
      </w:r>
      <w:r w:rsidR="000E631D" w:rsidRPr="000C2227">
        <w:rPr>
          <w:rFonts w:ascii="Times New Roman" w:hAnsi="Times New Roman" w:cs="Times New Roman"/>
          <w:sz w:val="20"/>
          <w:szCs w:val="20"/>
        </w:rPr>
        <w:t>rugămintea</w:t>
      </w:r>
      <w:r w:rsidRPr="000C2227">
        <w:rPr>
          <w:rFonts w:ascii="Times New Roman" w:hAnsi="Times New Roman" w:cs="Times New Roman"/>
          <w:sz w:val="20"/>
          <w:szCs w:val="20"/>
        </w:rPr>
        <w:t xml:space="preserve"> de a completa</w:t>
      </w:r>
      <w:r w:rsidR="00911E38" w:rsidRPr="000C2227">
        <w:rPr>
          <w:rFonts w:ascii="Times New Roman" w:hAnsi="Times New Roman" w:cs="Times New Roman"/>
          <w:sz w:val="20"/>
          <w:szCs w:val="20"/>
        </w:rPr>
        <w:t xml:space="preserve"> pentru fiecare produs retur</w:t>
      </w:r>
      <w:r w:rsidR="00DC65BB" w:rsidRPr="000C2227">
        <w:rPr>
          <w:rFonts w:ascii="Times New Roman" w:hAnsi="Times New Roman" w:cs="Times New Roman"/>
          <w:sz w:val="20"/>
          <w:szCs w:val="20"/>
        </w:rPr>
        <w:t>nat</w:t>
      </w:r>
      <w:r w:rsidR="00911E38" w:rsidRPr="000C2227">
        <w:rPr>
          <w:rFonts w:ascii="Times New Roman" w:hAnsi="Times New Roman" w:cs="Times New Roman"/>
          <w:sz w:val="20"/>
          <w:szCs w:val="20"/>
        </w:rPr>
        <w:t xml:space="preserve"> urm</w:t>
      </w:r>
      <w:r w:rsidR="000E631D" w:rsidRPr="000C2227">
        <w:rPr>
          <w:rFonts w:ascii="Times New Roman" w:hAnsi="Times New Roman" w:cs="Times New Roman"/>
          <w:sz w:val="20"/>
          <w:szCs w:val="20"/>
        </w:rPr>
        <w:t>ă</w:t>
      </w:r>
      <w:r w:rsidR="00911E38" w:rsidRPr="000C2227">
        <w:rPr>
          <w:rFonts w:ascii="Times New Roman" w:hAnsi="Times New Roman" w:cs="Times New Roman"/>
          <w:sz w:val="20"/>
          <w:szCs w:val="20"/>
        </w:rPr>
        <w:t>toarele detalii:</w:t>
      </w:r>
    </w:p>
    <w:p w14:paraId="1DD77C17" w14:textId="77777777" w:rsidR="00911E38" w:rsidRPr="00DA62B4" w:rsidRDefault="00911E38" w:rsidP="00911E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7"/>
        <w:gridCol w:w="1668"/>
        <w:gridCol w:w="1083"/>
        <w:gridCol w:w="2671"/>
        <w:gridCol w:w="3582"/>
      </w:tblGrid>
      <w:tr w:rsidR="00911E38" w:rsidRPr="00DA62B4" w14:paraId="661D942C" w14:textId="77777777" w:rsidTr="00067399">
        <w:trPr>
          <w:trHeight w:val="308"/>
        </w:trPr>
        <w:tc>
          <w:tcPr>
            <w:tcW w:w="396" w:type="dxa"/>
          </w:tcPr>
          <w:p w14:paraId="6EC03952" w14:textId="77777777" w:rsidR="00AF1235" w:rsidRPr="00DA62B4" w:rsidRDefault="00AF1235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5F63FD1E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AMAT</w:t>
            </w:r>
          </w:p>
        </w:tc>
        <w:tc>
          <w:tcPr>
            <w:tcW w:w="1083" w:type="dxa"/>
          </w:tcPr>
          <w:p w14:paraId="19F24B55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Cantitate</w:t>
            </w:r>
          </w:p>
        </w:tc>
        <w:tc>
          <w:tcPr>
            <w:tcW w:w="2705" w:type="dxa"/>
          </w:tcPr>
          <w:p w14:paraId="7F40B0C6" w14:textId="77777777" w:rsidR="00911E38" w:rsidRPr="00DA62B4" w:rsidRDefault="00E115E4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Num</w:t>
            </w:r>
            <w:r w:rsidRPr="00DA62B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ărul</w:t>
            </w:r>
            <w:r w:rsidR="00911E38" w:rsidRPr="00D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ș</w:t>
            </w:r>
            <w:r w:rsidR="00911E38" w:rsidRPr="00DA62B4">
              <w:rPr>
                <w:rFonts w:ascii="Times New Roman" w:hAnsi="Times New Roman" w:cs="Times New Roman"/>
                <w:sz w:val="24"/>
                <w:szCs w:val="24"/>
              </w:rPr>
              <w:t>i data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E38" w:rsidRPr="00DA62B4">
              <w:rPr>
                <w:rFonts w:ascii="Times New Roman" w:hAnsi="Times New Roman" w:cs="Times New Roman"/>
                <w:sz w:val="24"/>
                <w:szCs w:val="24"/>
              </w:rPr>
              <w:t>facturii</w:t>
            </w:r>
          </w:p>
        </w:tc>
        <w:tc>
          <w:tcPr>
            <w:tcW w:w="3630" w:type="dxa"/>
          </w:tcPr>
          <w:p w14:paraId="6FCAA545" w14:textId="77777777" w:rsidR="00911E38" w:rsidRPr="00DA62B4" w:rsidRDefault="00911E38" w:rsidP="00E11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 xml:space="preserve">Justificarea </w:t>
            </w:r>
            <w:r w:rsidR="000E631D" w:rsidRPr="00DA62B4">
              <w:rPr>
                <w:rFonts w:ascii="Times New Roman" w:hAnsi="Times New Roman" w:cs="Times New Roman"/>
                <w:sz w:val="24"/>
                <w:szCs w:val="24"/>
              </w:rPr>
              <w:t>returării</w:t>
            </w:r>
          </w:p>
          <w:p w14:paraId="4C334652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8" w:rsidRPr="00DA62B4" w14:paraId="5A292FE3" w14:textId="77777777" w:rsidTr="00067399">
        <w:tc>
          <w:tcPr>
            <w:tcW w:w="396" w:type="dxa"/>
          </w:tcPr>
          <w:p w14:paraId="17CA5AC4" w14:textId="77777777" w:rsidR="00911E38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8D191" w14:textId="77777777" w:rsidR="000E631D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25C82A3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620C94AF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14:paraId="17B0E5F4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14:paraId="78727616" w14:textId="77777777" w:rsidR="00911E38" w:rsidRPr="00DA62B4" w:rsidRDefault="00911E38" w:rsidP="00E115E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8" w:rsidRPr="00DA62B4" w14:paraId="5F53D68E" w14:textId="77777777" w:rsidTr="00067399">
        <w:tc>
          <w:tcPr>
            <w:tcW w:w="396" w:type="dxa"/>
          </w:tcPr>
          <w:p w14:paraId="791F0814" w14:textId="77777777" w:rsidR="00911E38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85E7B2" w14:textId="77777777" w:rsidR="00911E38" w:rsidRPr="00DA62B4" w:rsidRDefault="00911E38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A165807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563BDF81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14:paraId="51FA4555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14:paraId="0942B62F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8" w:rsidRPr="00DA62B4" w14:paraId="737ABE1F" w14:textId="77777777" w:rsidTr="00067399">
        <w:tc>
          <w:tcPr>
            <w:tcW w:w="396" w:type="dxa"/>
          </w:tcPr>
          <w:p w14:paraId="2E5AE93E" w14:textId="77777777" w:rsidR="00911E38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2B953" w14:textId="77777777" w:rsidR="00911E38" w:rsidRPr="00DA62B4" w:rsidRDefault="00911E38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137CA223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2F64CB4B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14:paraId="48D7C706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14:paraId="18FB15A9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8" w:rsidRPr="00DA62B4" w14:paraId="30E3A4C5" w14:textId="77777777" w:rsidTr="00067399">
        <w:tc>
          <w:tcPr>
            <w:tcW w:w="396" w:type="dxa"/>
          </w:tcPr>
          <w:p w14:paraId="46DCA146" w14:textId="77777777" w:rsidR="00911E38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23D791" w14:textId="77777777" w:rsidR="00911E38" w:rsidRPr="00DA62B4" w:rsidRDefault="00911E38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0F11A70D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33425B3D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14:paraId="13B311DF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14:paraId="57C16244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38" w:rsidRPr="00DA62B4" w14:paraId="06129895" w14:textId="77777777" w:rsidTr="00067399">
        <w:trPr>
          <w:trHeight w:val="206"/>
        </w:trPr>
        <w:tc>
          <w:tcPr>
            <w:tcW w:w="396" w:type="dxa"/>
          </w:tcPr>
          <w:p w14:paraId="2834D9C8" w14:textId="77777777" w:rsidR="00911E38" w:rsidRPr="00DA62B4" w:rsidRDefault="000E631D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2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1235" w:rsidRPr="00DA62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39AB0" w14:textId="77777777" w:rsidR="00911E38" w:rsidRPr="00DA62B4" w:rsidRDefault="00911E38" w:rsidP="000E631D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4FA1FAEC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1424174A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14:paraId="479E2668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</w:tcPr>
          <w:p w14:paraId="19344A49" w14:textId="77777777" w:rsidR="00911E38" w:rsidRPr="00DA62B4" w:rsidRDefault="00911E38" w:rsidP="00911E3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C2116" w14:textId="77777777" w:rsidR="00F16C11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sz w:val="20"/>
          <w:szCs w:val="20"/>
          <w:lang w:val="en"/>
        </w:rPr>
        <w:t xml:space="preserve">Dorim să vă informăm că, începând cu anul 2026, am modificat conditiile de retur *taxe de manipulare și </w:t>
      </w:r>
      <w:r w:rsidRPr="00F16C11">
        <w:rPr>
          <w:rFonts w:ascii="Calibri" w:hAnsi="Calibri" w:cs="Calibri"/>
          <w:sz w:val="20"/>
          <w:szCs w:val="20"/>
        </w:rPr>
        <w:t>re</w:t>
      </w:r>
      <w:r w:rsidRPr="00F16C11">
        <w:rPr>
          <w:rFonts w:ascii="Calibri" w:hAnsi="Calibri" w:cs="Calibri"/>
          <w:sz w:val="20"/>
          <w:szCs w:val="20"/>
          <w:lang w:val="en"/>
        </w:rPr>
        <w:t>ambalare* pentru piesele returnate din motive imputabile clientului</w:t>
      </w:r>
    </w:p>
    <w:p w14:paraId="7EDD8510" w14:textId="51F22040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0"/>
          <w:szCs w:val="20"/>
          <w:lang w:val="en"/>
        </w:rPr>
        <w:t>Această măsură se aplică în situații precum:</w:t>
      </w:r>
    </w:p>
    <w:p w14:paraId="1346A808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FF0000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0"/>
          <w:szCs w:val="20"/>
          <w:lang w:val="en"/>
        </w:rPr>
        <w:t>* identificarea greșită a piesei de către client;</w:t>
      </w:r>
    </w:p>
    <w:p w14:paraId="18A90011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FF0000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0"/>
          <w:szCs w:val="20"/>
          <w:lang w:val="en"/>
        </w:rPr>
        <w:t>* comandarea unui produs greșit;</w:t>
      </w:r>
    </w:p>
    <w:p w14:paraId="267458C1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FF0000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0"/>
          <w:szCs w:val="20"/>
          <w:lang w:val="en"/>
        </w:rPr>
        <w:t>* plasarea accidentală a comenzii;</w:t>
      </w:r>
    </w:p>
    <w:p w14:paraId="68D6635D" w14:textId="4C26704E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color w:val="FF0000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0"/>
          <w:szCs w:val="20"/>
          <w:lang w:val="en"/>
        </w:rPr>
        <w:t>* orice alt motiv care nu este imputabil Agroamat.</w:t>
      </w:r>
    </w:p>
    <w:p w14:paraId="67B24BA6" w14:textId="79AF4736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sz w:val="20"/>
          <w:szCs w:val="20"/>
          <w:lang w:val="en"/>
        </w:rPr>
        <w:t>Înainte de trimiterea oricărui retur, este obligatoriu ca acesta să fie comunicat în prealabil agentului dumneavoastră de vânzări, cu specificarea clară a motivului returnării. Agentul va analiza solicitarea și va decide:</w:t>
      </w:r>
    </w:p>
    <w:p w14:paraId="3E0D1445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sz w:val="20"/>
          <w:szCs w:val="20"/>
          <w:lang w:val="en"/>
        </w:rPr>
        <w:t>* dacă returul poate fi acceptat;</w:t>
      </w:r>
    </w:p>
    <w:p w14:paraId="16CF634D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sz w:val="20"/>
          <w:szCs w:val="20"/>
          <w:lang w:val="en"/>
        </w:rPr>
        <w:t>* condițiile de acceptare;</w:t>
      </w:r>
    </w:p>
    <w:p w14:paraId="1F681DEB" w14:textId="77777777" w:rsidR="00067399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sz w:val="20"/>
          <w:szCs w:val="20"/>
          <w:lang w:val="en"/>
        </w:rPr>
        <w:t>* valoarea taxei de manipulare aplicabile</w:t>
      </w:r>
      <w:r w:rsidRPr="00F16C11">
        <w:rPr>
          <w:rFonts w:ascii="Calibri" w:hAnsi="Calibri" w:cs="Calibri"/>
          <w:sz w:val="20"/>
          <w:szCs w:val="20"/>
        </w:rPr>
        <w:t xml:space="preserve"> daca este cazul</w:t>
      </w:r>
      <w:r w:rsidRPr="00F16C11">
        <w:rPr>
          <w:rFonts w:ascii="Calibri" w:hAnsi="Calibri" w:cs="Calibri"/>
          <w:sz w:val="20"/>
          <w:szCs w:val="20"/>
          <w:lang w:val="en"/>
        </w:rPr>
        <w:t>.</w:t>
      </w:r>
    </w:p>
    <w:p w14:paraId="1E7E6141" w14:textId="3CD701AD" w:rsidR="00911E38" w:rsidRPr="00F16C11" w:rsidRDefault="00067399" w:rsidP="0006739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0"/>
          <w:lang w:val="en"/>
        </w:rPr>
      </w:pPr>
      <w:r w:rsidRPr="00F16C11">
        <w:rPr>
          <w:rFonts w:ascii="Calibri" w:hAnsi="Calibri" w:cs="Calibri"/>
          <w:b/>
          <w:bCs/>
          <w:color w:val="FF0000"/>
          <w:sz w:val="24"/>
          <w:szCs w:val="24"/>
          <w:u w:val="single"/>
          <w:lang w:val="en"/>
        </w:rPr>
        <w:t>Retururile expediate fără notificare și fără acord</w:t>
      </w:r>
      <w:r w:rsidRPr="00F16C11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ul</w:t>
      </w:r>
      <w:r w:rsidRPr="00F16C11">
        <w:rPr>
          <w:rFonts w:ascii="Calibri" w:hAnsi="Calibri" w:cs="Calibri"/>
          <w:b/>
          <w:bCs/>
          <w:color w:val="FF0000"/>
          <w:sz w:val="24"/>
          <w:szCs w:val="24"/>
          <w:u w:val="single"/>
          <w:lang w:val="en"/>
        </w:rPr>
        <w:t xml:space="preserve"> prealabil nu vor fi acceptate</w:t>
      </w:r>
      <w:r w:rsidRPr="00F16C11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 xml:space="preserve"> si ridicate de la curier</w:t>
      </w:r>
      <w:r w:rsidRPr="00F16C11">
        <w:rPr>
          <w:rFonts w:ascii="Calibri" w:hAnsi="Calibri" w:cs="Calibri"/>
          <w:b/>
          <w:bCs/>
          <w:color w:val="FF0000"/>
          <w:sz w:val="24"/>
          <w:szCs w:val="24"/>
          <w:u w:val="single"/>
          <w:lang w:val="en"/>
        </w:rPr>
        <w:t>.</w:t>
      </w:r>
      <w:r w:rsidRPr="00F16C11">
        <w:rPr>
          <w:rFonts w:ascii="Calibri" w:hAnsi="Calibri" w:cs="Calibri"/>
          <w:sz w:val="20"/>
          <w:szCs w:val="20"/>
          <w:lang w:val="en"/>
        </w:rPr>
        <w:t>Vă mulțumim pentru înțelegere și pentru colaborarea continuă.</w:t>
      </w:r>
      <w:r w:rsidRPr="00F16C11">
        <w:rPr>
          <w:rFonts w:ascii="Calibri" w:hAnsi="Calibri" w:cs="Calibri"/>
          <w:sz w:val="20"/>
          <w:szCs w:val="20"/>
        </w:rPr>
        <w:t xml:space="preserve"> </w:t>
      </w:r>
      <w:r w:rsidRPr="00F16C11">
        <w:rPr>
          <w:rFonts w:ascii="Calibri" w:hAnsi="Calibri" w:cs="Calibri"/>
          <w:sz w:val="20"/>
          <w:szCs w:val="20"/>
          <w:lang w:val="en"/>
        </w:rPr>
        <w:t xml:space="preserve">Retururile implică </w:t>
      </w:r>
      <w:r w:rsidRPr="00F16C11">
        <w:rPr>
          <w:rFonts w:ascii="Calibri" w:hAnsi="Calibri" w:cs="Calibri"/>
          <w:sz w:val="20"/>
          <w:szCs w:val="20"/>
        </w:rPr>
        <w:t>resurse</w:t>
      </w:r>
      <w:r w:rsidRPr="00F16C11">
        <w:rPr>
          <w:rFonts w:ascii="Calibri" w:hAnsi="Calibri" w:cs="Calibri"/>
          <w:sz w:val="20"/>
          <w:szCs w:val="20"/>
          <w:lang w:val="en"/>
        </w:rPr>
        <w:t xml:space="preserve"> suplimentare de procesare și manipulare</w:t>
      </w:r>
      <w:r w:rsidRPr="00F16C11">
        <w:rPr>
          <w:rFonts w:ascii="Calibri" w:hAnsi="Calibri" w:cs="Calibri"/>
          <w:sz w:val="20"/>
          <w:szCs w:val="20"/>
          <w:lang w:val="en"/>
        </w:rPr>
        <w:t>.</w:t>
      </w:r>
      <w:r w:rsidR="00DA62B4" w:rsidRPr="00F16C1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14:paraId="7165CFA7" w14:textId="77777777" w:rsidR="00911E38" w:rsidRPr="00DA62B4" w:rsidRDefault="00911E38" w:rsidP="00911E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911E38" w:rsidRPr="00DA62B4" w:rsidSect="00EB0494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B4B2" w14:textId="77777777" w:rsidR="003D01C7" w:rsidRDefault="003D01C7" w:rsidP="00C524E6">
      <w:pPr>
        <w:spacing w:after="0" w:line="240" w:lineRule="auto"/>
      </w:pPr>
      <w:r>
        <w:separator/>
      </w:r>
    </w:p>
  </w:endnote>
  <w:endnote w:type="continuationSeparator" w:id="0">
    <w:p w14:paraId="32F3182C" w14:textId="77777777" w:rsidR="003D01C7" w:rsidRDefault="003D01C7" w:rsidP="00C5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7D5A" w14:textId="77777777" w:rsidR="00067399" w:rsidRPr="00DA62B4" w:rsidRDefault="00067399" w:rsidP="00067399">
    <w:pPr>
      <w:pStyle w:val="NoSpacing"/>
      <w:rPr>
        <w:rFonts w:ascii="Times New Roman" w:hAnsi="Times New Roman" w:cs="Times New Roman"/>
        <w:sz w:val="24"/>
        <w:szCs w:val="24"/>
      </w:rPr>
    </w:pPr>
    <w:r w:rsidRPr="00DA62B4">
      <w:rPr>
        <w:rFonts w:ascii="Times New Roman" w:hAnsi="Times New Roman" w:cs="Times New Roman"/>
        <w:sz w:val="24"/>
        <w:szCs w:val="24"/>
      </w:rPr>
      <w:t xml:space="preserve">PREDAT DE,                                                                                                             CONFIRMAT, </w:t>
    </w:r>
  </w:p>
  <w:p w14:paraId="0235AB4F" w14:textId="77777777" w:rsidR="00067399" w:rsidRPr="00DA62B4" w:rsidRDefault="00067399" w:rsidP="00067399">
    <w:pPr>
      <w:pStyle w:val="NoSpacing"/>
      <w:rPr>
        <w:rFonts w:ascii="Times New Roman" w:hAnsi="Times New Roman" w:cs="Times New Roman"/>
        <w:sz w:val="24"/>
        <w:szCs w:val="24"/>
      </w:rPr>
    </w:pPr>
    <w:r w:rsidRPr="00DA62B4">
      <w:rPr>
        <w:rFonts w:ascii="Times New Roman" w:hAnsi="Times New Roman" w:cs="Times New Roman"/>
        <w:sz w:val="24"/>
        <w:szCs w:val="24"/>
      </w:rPr>
      <w:t>Numele și semnătura                                                                                         Numele și semnătura</w:t>
    </w:r>
  </w:p>
  <w:p w14:paraId="46236FA0" w14:textId="77777777" w:rsidR="00067399" w:rsidRPr="00067399" w:rsidRDefault="00067399" w:rsidP="000673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00B1" w14:textId="77777777" w:rsidR="003D01C7" w:rsidRDefault="003D01C7" w:rsidP="00C524E6">
      <w:pPr>
        <w:spacing w:after="0" w:line="240" w:lineRule="auto"/>
      </w:pPr>
      <w:r>
        <w:separator/>
      </w:r>
    </w:p>
  </w:footnote>
  <w:footnote w:type="continuationSeparator" w:id="0">
    <w:p w14:paraId="4456C61F" w14:textId="77777777" w:rsidR="003D01C7" w:rsidRDefault="003D01C7" w:rsidP="00C52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A3E"/>
    <w:multiLevelType w:val="hybridMultilevel"/>
    <w:tmpl w:val="622E06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5859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38"/>
    <w:rsid w:val="000166A0"/>
    <w:rsid w:val="00067399"/>
    <w:rsid w:val="000C2227"/>
    <w:rsid w:val="000E631D"/>
    <w:rsid w:val="00130ED6"/>
    <w:rsid w:val="001B0BD5"/>
    <w:rsid w:val="00236711"/>
    <w:rsid w:val="003D01C7"/>
    <w:rsid w:val="00514884"/>
    <w:rsid w:val="005152C8"/>
    <w:rsid w:val="0054543F"/>
    <w:rsid w:val="00670078"/>
    <w:rsid w:val="00856C0E"/>
    <w:rsid w:val="008C5B0D"/>
    <w:rsid w:val="00911E38"/>
    <w:rsid w:val="009C3E63"/>
    <w:rsid w:val="00A33ED4"/>
    <w:rsid w:val="00AD0674"/>
    <w:rsid w:val="00AF1235"/>
    <w:rsid w:val="00BB2378"/>
    <w:rsid w:val="00BC4C01"/>
    <w:rsid w:val="00C420FC"/>
    <w:rsid w:val="00C524E6"/>
    <w:rsid w:val="00C5737B"/>
    <w:rsid w:val="00C84C71"/>
    <w:rsid w:val="00D0311F"/>
    <w:rsid w:val="00DA62B4"/>
    <w:rsid w:val="00DC65BB"/>
    <w:rsid w:val="00E115E4"/>
    <w:rsid w:val="00EB0494"/>
    <w:rsid w:val="00EE185E"/>
    <w:rsid w:val="00EE1D75"/>
    <w:rsid w:val="00F16C11"/>
    <w:rsid w:val="00F3307D"/>
    <w:rsid w:val="00FB6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BEA7"/>
  <w15:docId w15:val="{5C21A442-E478-454E-800C-BC62BCE2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1E38"/>
    <w:pPr>
      <w:spacing w:after="0" w:line="240" w:lineRule="auto"/>
    </w:pPr>
  </w:style>
  <w:style w:type="table" w:styleId="TableGrid">
    <w:name w:val="Table Grid"/>
    <w:basedOn w:val="TableNormal"/>
    <w:uiPriority w:val="39"/>
    <w:rsid w:val="0091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C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24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4E6"/>
  </w:style>
  <w:style w:type="paragraph" w:styleId="Footer">
    <w:name w:val="footer"/>
    <w:basedOn w:val="Normal"/>
    <w:link w:val="FooterChar"/>
    <w:uiPriority w:val="99"/>
    <w:unhideWhenUsed/>
    <w:rsid w:val="00C524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4E6"/>
  </w:style>
  <w:style w:type="paragraph" w:styleId="ListParagraph">
    <w:name w:val="List Paragraph"/>
    <w:basedOn w:val="Normal"/>
    <w:uiPriority w:val="34"/>
    <w:qFormat/>
    <w:rsid w:val="0051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lenovo112018</dc:creator>
  <cp:keywords/>
  <dc:description/>
  <cp:lastModifiedBy>Andrei Canache</cp:lastModifiedBy>
  <cp:revision>2</cp:revision>
  <cp:lastPrinted>2020-09-16T06:45:00Z</cp:lastPrinted>
  <dcterms:created xsi:type="dcterms:W3CDTF">2026-02-13T10:32:00Z</dcterms:created>
  <dcterms:modified xsi:type="dcterms:W3CDTF">2026-02-13T10:32:00Z</dcterms:modified>
</cp:coreProperties>
</file>